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75C" w:rsidRDefault="0021675C" w:rsidP="0021675C">
      <w:r>
        <w:t>09/11/2014 COMMÉMORATION DU 11 NOVEMBRE 1918 À MELJAC (1ÈRE PARTIE)</w:t>
      </w:r>
    </w:p>
    <w:p w:rsidR="0021675C" w:rsidRDefault="0021675C" w:rsidP="0021675C"/>
    <w:p w:rsidR="0021675C" w:rsidRDefault="0021675C" w:rsidP="0021675C">
      <w:r>
        <w:t>09/11/2014 COMMÉMORATION DU 11 NOVEMBRE 1918 À MELJAC (2ÈME PARTIE)</w:t>
      </w:r>
    </w:p>
    <w:p w:rsidR="0021675C" w:rsidRDefault="0021675C" w:rsidP="0021675C"/>
    <w:p w:rsidR="0021675C" w:rsidRDefault="0021675C" w:rsidP="0021675C">
      <w:r>
        <w:t>15/11/2015 COMMÉMORATION DE L’ARMISTICE DU 11 NOVEMBRE 1918 À SAINT-CIRQ</w:t>
      </w:r>
    </w:p>
    <w:p w:rsidR="0021675C" w:rsidRDefault="0021675C" w:rsidP="0021675C"/>
    <w:p w:rsidR="0021675C" w:rsidRDefault="0021675C" w:rsidP="0021675C">
      <w:r>
        <w:t>13/11/2016 COMMEMORATION DE L’ARMISTICE DU 11 NOVEMBRE 1918 À RULLAC</w:t>
      </w:r>
    </w:p>
    <w:p w:rsidR="0021675C" w:rsidRDefault="0021675C" w:rsidP="0021675C"/>
    <w:p w:rsidR="0021675C" w:rsidRDefault="0021675C" w:rsidP="0021675C">
      <w:r>
        <w:t xml:space="preserve">12/11/2017 COMMÉMORATION DE L’ARMISTICE DU 11 NOVEMBRE 1918 À MELJAC </w:t>
      </w:r>
    </w:p>
    <w:p w:rsidR="0021675C" w:rsidRDefault="0021675C" w:rsidP="0021675C">
      <w:r>
        <w:br/>
        <w:t xml:space="preserve">12/11/2017 COMMÉMORATION DE L’ARMISTICE DU 11 NOVEMBRE 1918 À MELJAC – vidéo cérémonie religieuse </w:t>
      </w:r>
    </w:p>
    <w:p w:rsidR="0021675C" w:rsidRDefault="0021675C" w:rsidP="0021675C"/>
    <w:p w:rsidR="0021675C" w:rsidRDefault="0021675C" w:rsidP="0021675C">
      <w:pPr>
        <w:rPr>
          <w:rFonts w:ascii="inherit" w:hAnsi="inherit"/>
          <w:sz w:val="17"/>
          <w:szCs w:val="17"/>
        </w:rPr>
      </w:pPr>
      <w:r>
        <w:rPr>
          <w:rFonts w:cstheme="minorHAnsi"/>
        </w:rPr>
        <w:t>MELJACOIS MORT POUR LA FRANCE DURANT LA « GRANDE GUERRE » 1914-1918</w:t>
      </w:r>
    </w:p>
    <w:p w:rsidR="0021675C" w:rsidRDefault="0021675C" w:rsidP="0021675C"/>
    <w:p w:rsidR="0021675C" w:rsidRDefault="0021675C" w:rsidP="0021675C">
      <w:r>
        <w:t>07/11/2015 EXPOSITION CENTENAIRE DE LA GRANDE GUERRE 14-18 EN PAYS NAUCELLOIS ET SAUVETERRAT</w:t>
      </w:r>
    </w:p>
    <w:p w:rsidR="0021675C" w:rsidRDefault="0021675C" w:rsidP="0021675C">
      <w:r>
        <w:t xml:space="preserve">    </w:t>
      </w:r>
      <w:r>
        <w:br/>
        <w:t>28/09/2015 CENTENAIRE GRANDE GUERRE 14-18 EN PAYS NAUCELLOIS ET SAUVETERRAT à Meljac « La guerre, c’est de la poésie ? »</w:t>
      </w:r>
    </w:p>
    <w:p w:rsidR="0021675C" w:rsidRDefault="0021675C" w:rsidP="0021675C"/>
    <w:p w:rsidR="0021675C" w:rsidRPr="0021675C" w:rsidRDefault="0021675C" w:rsidP="0021675C">
      <w:pPr>
        <w:textAlignment w:val="baseline"/>
        <w:rPr>
          <w:rFonts w:ascii="inherit" w:hAnsi="inherit"/>
          <w:sz w:val="17"/>
          <w:szCs w:val="17"/>
        </w:rPr>
      </w:pPr>
      <w:r>
        <w:rPr>
          <w:rFonts w:cstheme="minorHAnsi"/>
          <w:szCs w:val="17"/>
        </w:rPr>
        <w:t>DES MELJACOIS DANS LA GUERRE DE 14-18 (Extraits du dossier « </w:t>
      </w:r>
      <w:r w:rsidRPr="0021675C">
        <w:rPr>
          <w:rFonts w:cstheme="minorHAnsi"/>
          <w:bCs/>
          <w:szCs w:val="17"/>
        </w:rPr>
        <w:t>Avec les Anciens Combattants</w:t>
      </w:r>
      <w:r>
        <w:rPr>
          <w:rFonts w:cstheme="minorHAnsi"/>
          <w:bCs/>
          <w:szCs w:val="17"/>
        </w:rPr>
        <w:t xml:space="preserve"> </w:t>
      </w:r>
      <w:r w:rsidRPr="0021675C">
        <w:rPr>
          <w:rFonts w:cstheme="minorHAnsi"/>
          <w:bCs/>
          <w:szCs w:val="17"/>
        </w:rPr>
        <w:t>Regard sur le Passé</w:t>
      </w:r>
      <w:r>
        <w:rPr>
          <w:rFonts w:cstheme="minorHAnsi"/>
          <w:bCs/>
          <w:szCs w:val="17"/>
        </w:rPr>
        <w:t> », chapitre IV)</w:t>
      </w:r>
    </w:p>
    <w:p w:rsidR="0021675C" w:rsidRPr="0021675C" w:rsidRDefault="0021675C" w:rsidP="0021675C"/>
    <w:p w:rsidR="000A3844" w:rsidRDefault="000A3844"/>
    <w:sectPr w:rsidR="000A3844" w:rsidSect="002167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1675C"/>
    <w:rsid w:val="00002B1E"/>
    <w:rsid w:val="000A3844"/>
    <w:rsid w:val="0021675C"/>
    <w:rsid w:val="0025786B"/>
    <w:rsid w:val="009D776E"/>
    <w:rsid w:val="00A67BF3"/>
    <w:rsid w:val="00EA136E"/>
    <w:rsid w:val="00FE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75C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167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2018-10-09T08:49:00Z</dcterms:created>
  <dcterms:modified xsi:type="dcterms:W3CDTF">2018-10-09T10:00:00Z</dcterms:modified>
</cp:coreProperties>
</file>